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5B1" w14:textId="77777777" w:rsidR="008100CF" w:rsidRDefault="008100CF" w:rsidP="008100CF">
      <w:pPr>
        <w:ind w:left="720"/>
        <w:rPr>
          <w:sz w:val="22"/>
          <w:szCs w:val="22"/>
        </w:rPr>
      </w:pPr>
    </w:p>
    <w:p w14:paraId="6FC9466B" w14:textId="69BB67CA" w:rsidR="00CA3E5D" w:rsidRDefault="0074452B" w:rsidP="00CA3E5D">
      <w:pPr>
        <w:jc w:val="center"/>
        <w:rPr>
          <w:b/>
          <w:i/>
        </w:rPr>
      </w:pPr>
      <w:r>
        <w:rPr>
          <w:b/>
          <w:i/>
        </w:rPr>
        <w:t xml:space="preserve">Post </w:t>
      </w:r>
      <w:r w:rsidR="00CA3E5D">
        <w:rPr>
          <w:b/>
          <w:i/>
        </w:rPr>
        <w:t>Master</w:t>
      </w:r>
      <w:r>
        <w:rPr>
          <w:b/>
          <w:i/>
        </w:rPr>
        <w:t xml:space="preserve">’s Certificate Program - </w:t>
      </w:r>
      <w:r w:rsidR="00CA3E5D">
        <w:rPr>
          <w:b/>
          <w:i/>
        </w:rPr>
        <w:t>Family Nurse Practitioner</w:t>
      </w:r>
    </w:p>
    <w:p w14:paraId="179F5F06" w14:textId="55899ED3" w:rsidR="00CA3E5D" w:rsidRDefault="00CA3E5D" w:rsidP="00CA3E5D">
      <w:pPr>
        <w:jc w:val="center"/>
        <w:rPr>
          <w:sz w:val="22"/>
          <w:szCs w:val="22"/>
        </w:rPr>
      </w:pPr>
      <w:r w:rsidRPr="00FC6657">
        <w:rPr>
          <w:b/>
          <w:i/>
        </w:rPr>
        <w:t xml:space="preserve">Advising Roadmap  </w:t>
      </w: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700"/>
        <w:gridCol w:w="810"/>
        <w:gridCol w:w="2970"/>
        <w:gridCol w:w="810"/>
      </w:tblGrid>
      <w:tr w:rsidR="00CA3E5D" w:rsidRPr="00FC6657" w14:paraId="0CDA0AA2" w14:textId="77777777" w:rsidTr="0014494B">
        <w:tc>
          <w:tcPr>
            <w:tcW w:w="10350" w:type="dxa"/>
            <w:gridSpan w:val="6"/>
            <w:shd w:val="clear" w:color="auto" w:fill="F4B083" w:themeFill="accent2" w:themeFillTint="99"/>
          </w:tcPr>
          <w:p w14:paraId="580D2F3D" w14:textId="3940C832" w:rsidR="00CA3E5D" w:rsidRPr="003972BC" w:rsidRDefault="00CA3E5D" w:rsidP="0014494B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 w:rsidR="0074452B">
              <w:rPr>
                <w:b/>
                <w:i/>
              </w:rPr>
              <w:t xml:space="preserve">8-17 </w:t>
            </w:r>
            <w:r w:rsidRPr="003972BC">
              <w:rPr>
                <w:b/>
                <w:i/>
              </w:rPr>
              <w:t>units)</w:t>
            </w:r>
          </w:p>
        </w:tc>
      </w:tr>
      <w:tr w:rsidR="00CA3E5D" w:rsidRPr="00FC6657" w14:paraId="5E60EF5D" w14:textId="77777777" w:rsidTr="0014494B">
        <w:tc>
          <w:tcPr>
            <w:tcW w:w="9540" w:type="dxa"/>
            <w:gridSpan w:val="5"/>
            <w:shd w:val="clear" w:color="auto" w:fill="F4B083" w:themeFill="accent2" w:themeFillTint="99"/>
          </w:tcPr>
          <w:p w14:paraId="23D6A9AB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D37BD2A" w14:textId="77777777" w:rsidR="00CA3E5D" w:rsidRDefault="00CA3E5D" w:rsidP="0014494B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CA3E5D" w:rsidRPr="00FC6657" w14:paraId="00514E03" w14:textId="77777777" w:rsidTr="0014494B">
        <w:tc>
          <w:tcPr>
            <w:tcW w:w="9540" w:type="dxa"/>
            <w:gridSpan w:val="5"/>
            <w:shd w:val="clear" w:color="auto" w:fill="FBE4D5" w:themeFill="accent2" w:themeFillTint="33"/>
          </w:tcPr>
          <w:p w14:paraId="47CBAD68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BC85AD3" w14:textId="054CEC9A" w:rsidR="00CA3E5D" w:rsidRDefault="00CA3E5D" w:rsidP="0014494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  <w:r w:rsidR="0074452B">
              <w:t>*</w:t>
            </w:r>
          </w:p>
        </w:tc>
      </w:tr>
      <w:tr w:rsidR="0099656A" w:rsidRPr="00FC6657" w14:paraId="59506C36" w14:textId="77777777" w:rsidTr="0099656A">
        <w:tc>
          <w:tcPr>
            <w:tcW w:w="9540" w:type="dxa"/>
            <w:gridSpan w:val="5"/>
            <w:shd w:val="clear" w:color="auto" w:fill="F4B083" w:themeFill="accent2" w:themeFillTint="99"/>
          </w:tcPr>
          <w:p w14:paraId="43B94DE2" w14:textId="0047A063" w:rsidR="0099656A" w:rsidRDefault="0099656A" w:rsidP="0099656A">
            <w:pPr>
              <w:tabs>
                <w:tab w:val="left" w:pos="900"/>
              </w:tabs>
            </w:pPr>
            <w:r>
              <w:rPr>
                <w:i/>
              </w:rPr>
              <w:t>One-week on campus intensive course (prior to the start of spring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6EDBBF5" w14:textId="3DDDC9F9" w:rsidR="0099656A" w:rsidRDefault="0099656A" w:rsidP="0099656A">
            <w:pPr>
              <w:tabs>
                <w:tab w:val="left" w:pos="900"/>
              </w:tabs>
              <w:jc w:val="center"/>
            </w:pPr>
            <w:r>
              <w:rPr>
                <w:i/>
              </w:rPr>
              <w:t>Units</w:t>
            </w:r>
          </w:p>
        </w:tc>
      </w:tr>
      <w:tr w:rsidR="0099656A" w:rsidRPr="00FC6657" w14:paraId="3D32E061" w14:textId="77777777" w:rsidTr="00457B0F">
        <w:tc>
          <w:tcPr>
            <w:tcW w:w="9540" w:type="dxa"/>
            <w:gridSpan w:val="5"/>
            <w:shd w:val="clear" w:color="auto" w:fill="FBE4D5" w:themeFill="accent2" w:themeFillTint="33"/>
          </w:tcPr>
          <w:p w14:paraId="178E65C6" w14:textId="009A2BC7" w:rsidR="0099656A" w:rsidRDefault="0099656A" w:rsidP="0099656A">
            <w:pPr>
              <w:tabs>
                <w:tab w:val="left" w:pos="900"/>
              </w:tabs>
            </w:pPr>
            <w:r>
              <w:t>NRS 525 Laboratory and Clinical Procedures for Advanced Practice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</w:tcPr>
          <w:p w14:paraId="4CE30B3C" w14:textId="358E2E5C" w:rsidR="0099656A" w:rsidRDefault="0099656A" w:rsidP="0099656A">
            <w:pPr>
              <w:tabs>
                <w:tab w:val="left" w:pos="900"/>
              </w:tabs>
              <w:jc w:val="center"/>
            </w:pPr>
            <w:r>
              <w:t>1</w:t>
            </w:r>
          </w:p>
        </w:tc>
      </w:tr>
      <w:tr w:rsidR="0099656A" w:rsidRPr="00FC6657" w14:paraId="4872004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4A2A7838" w14:textId="62BCDE46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5A52DFD9" w14:textId="77777777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38627873" w14:textId="00BC7B38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4B3ADD8" w14:textId="77777777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6C20F7AE" w14:textId="733EC5E4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1 (10 weeks)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47CAC19A" w14:textId="77777777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99656A" w:rsidRPr="00FC6657" w14:paraId="058C85BD" w14:textId="77777777" w:rsidTr="0074452B">
        <w:trPr>
          <w:trHeight w:val="2006"/>
        </w:trPr>
        <w:tc>
          <w:tcPr>
            <w:tcW w:w="2250" w:type="dxa"/>
            <w:shd w:val="clear" w:color="auto" w:fill="FBE4D5" w:themeFill="accent2" w:themeFillTint="33"/>
          </w:tcPr>
          <w:p w14:paraId="56317DC7" w14:textId="00DBF66B" w:rsidR="0099656A" w:rsidRDefault="0099656A" w:rsidP="0099656A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11891CF9" w14:textId="77777777" w:rsidR="0099656A" w:rsidRPr="00C41E49" w:rsidRDefault="0099656A" w:rsidP="0099656A">
            <w:pPr>
              <w:tabs>
                <w:tab w:val="left" w:pos="900"/>
              </w:tabs>
            </w:pPr>
          </w:p>
          <w:p w14:paraId="588224CC" w14:textId="43B317FB" w:rsidR="0099656A" w:rsidRPr="00C41E49" w:rsidRDefault="0099656A" w:rsidP="0099656A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FF62479" w14:textId="731D7987" w:rsidR="0099656A" w:rsidRDefault="0099656A" w:rsidP="0099656A">
            <w:pPr>
              <w:tabs>
                <w:tab w:val="left" w:pos="900"/>
              </w:tabs>
              <w:jc w:val="center"/>
            </w:pPr>
            <w:r>
              <w:t>3*</w:t>
            </w:r>
          </w:p>
          <w:p w14:paraId="7FEE88E7" w14:textId="7D07110E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13265221" w14:textId="77777777" w:rsidR="0099656A" w:rsidRPr="00C41E49" w:rsidRDefault="0099656A" w:rsidP="0099656A">
            <w:pPr>
              <w:tabs>
                <w:tab w:val="left" w:pos="900"/>
              </w:tabs>
              <w:jc w:val="center"/>
            </w:pPr>
          </w:p>
          <w:p w14:paraId="13CA8100" w14:textId="4CCC28FA" w:rsidR="0099656A" w:rsidRPr="00C41E49" w:rsidRDefault="0099656A" w:rsidP="0099656A">
            <w:pPr>
              <w:tabs>
                <w:tab w:val="left" w:pos="900"/>
              </w:tabs>
              <w:jc w:val="center"/>
            </w:pPr>
            <w:r>
              <w:t>3*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0D7810BF" w14:textId="77777777" w:rsidR="0099656A" w:rsidRDefault="0099656A" w:rsidP="0099656A">
            <w:pPr>
              <w:tabs>
                <w:tab w:val="left" w:pos="900"/>
              </w:tabs>
            </w:pPr>
            <w:r>
              <w:t>NRS 520 Advanced Concepts of Health Across the Lifespan I</w:t>
            </w:r>
          </w:p>
          <w:p w14:paraId="45A1A53A" w14:textId="77777777" w:rsidR="0099656A" w:rsidRDefault="0099656A" w:rsidP="0099656A">
            <w:pPr>
              <w:tabs>
                <w:tab w:val="left" w:pos="900"/>
              </w:tabs>
            </w:pPr>
          </w:p>
          <w:p w14:paraId="654C8E57" w14:textId="77777777" w:rsidR="0099656A" w:rsidRDefault="0099656A" w:rsidP="0099656A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  <w:p w14:paraId="5AC39D23" w14:textId="52273824" w:rsidR="0099656A" w:rsidRPr="00B44443" w:rsidRDefault="0099656A" w:rsidP="0099656A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1B504BB9" w14:textId="1BA2F0F5" w:rsidR="0099656A" w:rsidRDefault="0099656A" w:rsidP="0099656A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16A10841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668296F5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2860F44C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6A4A9C13" w14:textId="0D69F85F" w:rsidR="0099656A" w:rsidRDefault="0099656A" w:rsidP="0099656A">
            <w:pPr>
              <w:tabs>
                <w:tab w:val="left" w:pos="900"/>
              </w:tabs>
              <w:jc w:val="center"/>
            </w:pPr>
            <w:r>
              <w:t>4</w:t>
            </w:r>
          </w:p>
          <w:p w14:paraId="1D703423" w14:textId="78C8823E" w:rsidR="0099656A" w:rsidRPr="00B44443" w:rsidRDefault="0099656A" w:rsidP="0099656A">
            <w:pPr>
              <w:tabs>
                <w:tab w:val="left" w:pos="900"/>
              </w:tabs>
              <w:jc w:val="center"/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14:paraId="748CF62F" w14:textId="7C5C6C87" w:rsidR="0099656A" w:rsidRDefault="0099656A" w:rsidP="0099656A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5ECD5040" w14:textId="75B1198A" w:rsidR="0099656A" w:rsidRDefault="0099656A" w:rsidP="0099656A">
            <w:pPr>
              <w:tabs>
                <w:tab w:val="left" w:pos="900"/>
              </w:tabs>
            </w:pPr>
          </w:p>
        </w:tc>
      </w:tr>
      <w:tr w:rsidR="0099656A" w:rsidRPr="00FC6657" w14:paraId="5F1CC10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37615F2F" w14:textId="77777777" w:rsidR="0099656A" w:rsidRPr="00C41E49" w:rsidRDefault="0099656A" w:rsidP="0099656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2D8D5C60" w14:textId="77777777" w:rsidR="0099656A" w:rsidRPr="00C41E49" w:rsidRDefault="0099656A" w:rsidP="0099656A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31DA199" w14:textId="77777777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42CD3270" w14:textId="3E2BF8D1" w:rsidR="0099656A" w:rsidRPr="00C41E49" w:rsidRDefault="0099656A" w:rsidP="0099656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5514D3F2" w14:textId="77777777" w:rsidR="0099656A" w:rsidRDefault="0099656A" w:rsidP="0099656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1B13BBEA" w14:textId="4404D37D" w:rsidR="0099656A" w:rsidRDefault="0099656A" w:rsidP="0099656A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99656A" w:rsidRPr="00FC6657" w14:paraId="012CE373" w14:textId="77777777" w:rsidTr="0014494B">
        <w:tc>
          <w:tcPr>
            <w:tcW w:w="10350" w:type="dxa"/>
            <w:gridSpan w:val="6"/>
            <w:shd w:val="clear" w:color="auto" w:fill="A8D08D" w:themeFill="accent6" w:themeFillTint="99"/>
          </w:tcPr>
          <w:p w14:paraId="6D26B64F" w14:textId="3E89185F" w:rsidR="0099656A" w:rsidRDefault="0099656A" w:rsidP="0099656A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 xml:space="preserve">13 </w:t>
            </w:r>
            <w:r w:rsidRPr="003972BC">
              <w:rPr>
                <w:b/>
                <w:i/>
              </w:rPr>
              <w:t>units)</w:t>
            </w:r>
          </w:p>
        </w:tc>
      </w:tr>
      <w:tr w:rsidR="0099656A" w:rsidRPr="00FC6657" w14:paraId="542E8B68" w14:textId="77777777" w:rsidTr="00617D74">
        <w:tc>
          <w:tcPr>
            <w:tcW w:w="2250" w:type="dxa"/>
            <w:shd w:val="clear" w:color="auto" w:fill="A8D08D" w:themeFill="accent6" w:themeFillTint="99"/>
          </w:tcPr>
          <w:p w14:paraId="24AFF5D3" w14:textId="51A90E08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D766E7B" w14:textId="77777777" w:rsidR="0099656A" w:rsidRPr="00FC6657" w:rsidRDefault="0099656A" w:rsidP="0099656A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13791B76" w14:textId="7CEABAD5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81F28E1" w14:textId="77777777" w:rsidR="0099656A" w:rsidRPr="00FC6657" w:rsidRDefault="0099656A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3780" w:type="dxa"/>
            <w:gridSpan w:val="2"/>
            <w:vMerge w:val="restart"/>
            <w:shd w:val="clear" w:color="auto" w:fill="A8D08D" w:themeFill="accent6" w:themeFillTint="99"/>
          </w:tcPr>
          <w:p w14:paraId="39538553" w14:textId="31CA1A8E" w:rsidR="0099656A" w:rsidRPr="00FC6657" w:rsidRDefault="0099656A" w:rsidP="0099656A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99656A" w:rsidRPr="00FC6657" w14:paraId="47BAAFD0" w14:textId="77777777" w:rsidTr="009706BA">
        <w:trPr>
          <w:trHeight w:val="4416"/>
        </w:trPr>
        <w:tc>
          <w:tcPr>
            <w:tcW w:w="2250" w:type="dxa"/>
            <w:shd w:val="clear" w:color="auto" w:fill="E2EFD9" w:themeFill="accent6" w:themeFillTint="33"/>
          </w:tcPr>
          <w:p w14:paraId="2C5E8C8B" w14:textId="77B3AA4D" w:rsidR="0099656A" w:rsidRDefault="0099656A" w:rsidP="0099656A">
            <w:pPr>
              <w:tabs>
                <w:tab w:val="left" w:pos="900"/>
              </w:tabs>
            </w:pPr>
            <w:r>
              <w:t>NRS 522 Advanced Concepts of Reproductive and Women’s Health</w:t>
            </w:r>
          </w:p>
          <w:p w14:paraId="42994E6C" w14:textId="0E626838" w:rsidR="0099656A" w:rsidRDefault="0099656A" w:rsidP="0099656A">
            <w:pPr>
              <w:tabs>
                <w:tab w:val="left" w:pos="900"/>
              </w:tabs>
            </w:pPr>
          </w:p>
          <w:p w14:paraId="1CFDB075" w14:textId="77777777" w:rsidR="0099656A" w:rsidRDefault="0099656A" w:rsidP="0099656A">
            <w:pPr>
              <w:tabs>
                <w:tab w:val="left" w:pos="900"/>
              </w:tabs>
            </w:pPr>
            <w:r>
              <w:t>NRS 524 Advanced Concepts in Pediatric Primary Care</w:t>
            </w:r>
          </w:p>
          <w:p w14:paraId="7044DDCB" w14:textId="77777777" w:rsidR="0099656A" w:rsidRPr="00B44443" w:rsidRDefault="0099656A" w:rsidP="0099656A">
            <w:pPr>
              <w:tabs>
                <w:tab w:val="left" w:pos="900"/>
              </w:tabs>
            </w:pPr>
          </w:p>
          <w:p w14:paraId="42428397" w14:textId="77777777" w:rsidR="0099656A" w:rsidRDefault="0099656A" w:rsidP="0099656A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  <w:p w14:paraId="18A6EED9" w14:textId="2F8421B3" w:rsidR="0099656A" w:rsidRPr="00B44443" w:rsidRDefault="0099656A" w:rsidP="0099656A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017CBC6" w14:textId="77777777" w:rsidR="0099656A" w:rsidRPr="00B44443" w:rsidRDefault="0099656A" w:rsidP="0099656A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4F6E1519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34BCA426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39675D9E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250B6A4E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0BF16345" w14:textId="4D7F3B1B" w:rsidR="0099656A" w:rsidRDefault="0099656A" w:rsidP="0099656A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2C901B9D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60F655DC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33601918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522C7C65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5725BB0B" w14:textId="57FBDEF3" w:rsidR="0099656A" w:rsidRPr="00B44443" w:rsidRDefault="0099656A" w:rsidP="0099656A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5D858862" w14:textId="2F047501" w:rsidR="0099656A" w:rsidRDefault="0099656A" w:rsidP="0099656A">
            <w:pPr>
              <w:tabs>
                <w:tab w:val="left" w:pos="900"/>
              </w:tabs>
            </w:pPr>
            <w:r>
              <w:t>NRS 526 Advanced Concepts of Health Across the Lifespan II</w:t>
            </w:r>
          </w:p>
          <w:p w14:paraId="590971EA" w14:textId="77777777" w:rsidR="0099656A" w:rsidRPr="00B44443" w:rsidRDefault="0099656A" w:rsidP="0099656A">
            <w:pPr>
              <w:tabs>
                <w:tab w:val="left" w:pos="900"/>
              </w:tabs>
            </w:pPr>
          </w:p>
          <w:p w14:paraId="6965D305" w14:textId="77777777" w:rsidR="0099656A" w:rsidRDefault="0099656A" w:rsidP="0099656A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  <w:p w14:paraId="4C5E0102" w14:textId="77777777" w:rsidR="0099656A" w:rsidRDefault="0099656A" w:rsidP="0099656A">
            <w:pPr>
              <w:tabs>
                <w:tab w:val="left" w:pos="900"/>
              </w:tabs>
            </w:pPr>
          </w:p>
          <w:p w14:paraId="66CE0D50" w14:textId="2C78D480" w:rsidR="0099656A" w:rsidRPr="00B44443" w:rsidRDefault="0099656A" w:rsidP="0099656A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09E19D9E" w14:textId="77777777" w:rsidR="0099656A" w:rsidRDefault="0099656A" w:rsidP="0099656A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6E6BB7CC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2E614032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6D24CFA5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72E3549E" w14:textId="79064C6A" w:rsidR="0099656A" w:rsidRDefault="0099656A" w:rsidP="0099656A">
            <w:pPr>
              <w:tabs>
                <w:tab w:val="left" w:pos="900"/>
              </w:tabs>
              <w:jc w:val="center"/>
            </w:pPr>
            <w:r>
              <w:t>4</w:t>
            </w:r>
          </w:p>
          <w:p w14:paraId="1ECDF0E2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32495057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132578A3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364CFA1E" w14:textId="77777777" w:rsidR="0099656A" w:rsidRDefault="0099656A" w:rsidP="0099656A">
            <w:pPr>
              <w:tabs>
                <w:tab w:val="left" w:pos="900"/>
              </w:tabs>
              <w:jc w:val="center"/>
            </w:pPr>
          </w:p>
          <w:p w14:paraId="2F686AED" w14:textId="327CF0C4" w:rsidR="0099656A" w:rsidRDefault="0099656A" w:rsidP="0099656A">
            <w:pPr>
              <w:tabs>
                <w:tab w:val="left" w:pos="900"/>
              </w:tabs>
              <w:jc w:val="center"/>
            </w:pPr>
          </w:p>
        </w:tc>
        <w:tc>
          <w:tcPr>
            <w:tcW w:w="3780" w:type="dxa"/>
            <w:gridSpan w:val="2"/>
            <w:vMerge/>
            <w:shd w:val="clear" w:color="auto" w:fill="E2EFD9" w:themeFill="accent6" w:themeFillTint="33"/>
          </w:tcPr>
          <w:p w14:paraId="0AF3D839" w14:textId="28D14808" w:rsidR="0099656A" w:rsidRDefault="0099656A" w:rsidP="0099656A">
            <w:pPr>
              <w:tabs>
                <w:tab w:val="left" w:pos="900"/>
              </w:tabs>
              <w:jc w:val="center"/>
            </w:pPr>
          </w:p>
        </w:tc>
      </w:tr>
      <w:tr w:rsidR="0099656A" w:rsidRPr="00FC6657" w14:paraId="411079E1" w14:textId="77777777" w:rsidTr="00617D74">
        <w:trPr>
          <w:trHeight w:val="57"/>
        </w:trPr>
        <w:tc>
          <w:tcPr>
            <w:tcW w:w="2250" w:type="dxa"/>
            <w:shd w:val="clear" w:color="auto" w:fill="A8D08D" w:themeFill="accent6" w:themeFillTint="99"/>
          </w:tcPr>
          <w:p w14:paraId="3DC79EA4" w14:textId="52525329" w:rsidR="0099656A" w:rsidRPr="00B44443" w:rsidRDefault="0099656A" w:rsidP="0099656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E1DE062" w14:textId="194033E3" w:rsidR="0099656A" w:rsidRPr="00B44443" w:rsidRDefault="0099656A" w:rsidP="0099656A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4B35CB2B" w14:textId="30C9F091" w:rsidR="0099656A" w:rsidRDefault="0099656A" w:rsidP="0099656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9C019F8" w14:textId="1FFA89F3" w:rsidR="0099656A" w:rsidRDefault="0099656A" w:rsidP="0099656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C4F80E3" w14:textId="494939FC" w:rsidR="0099656A" w:rsidRDefault="0099656A" w:rsidP="0099656A">
            <w:pPr>
              <w:tabs>
                <w:tab w:val="left" w:pos="900"/>
              </w:tabs>
              <w:jc w:val="center"/>
            </w:pPr>
          </w:p>
        </w:tc>
      </w:tr>
    </w:tbl>
    <w:p w14:paraId="268B707E" w14:textId="77777777" w:rsidR="0074452B" w:rsidRDefault="0074452B" w:rsidP="0074452B">
      <w:pPr>
        <w:tabs>
          <w:tab w:val="left" w:pos="0"/>
        </w:tabs>
        <w:ind w:left="-720"/>
      </w:pPr>
      <w:r>
        <w:t>* If N</w:t>
      </w:r>
      <w:r w:rsidRPr="009F5117">
        <w:t xml:space="preserve">RS 500, </w:t>
      </w:r>
      <w:r>
        <w:t xml:space="preserve">NRS 502, and NRS 504 were not previously completed, these courses must be taken at CSU Channel Islands to receive the FNP Certificate. If NRS 500, NRS 502, and/or NRS 504 are taken at CSU Channel Islands then an additional 2-8 units will need to be completed.  </w:t>
      </w:r>
    </w:p>
    <w:p w14:paraId="75478582" w14:textId="77777777" w:rsidR="00B92C96" w:rsidRDefault="00530DD8" w:rsidP="00B84AB9"/>
    <w:sectPr w:rsidR="00B92C96" w:rsidSect="00F56B7B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A720" w14:textId="77777777" w:rsidR="00AE5FE0" w:rsidRDefault="00AE5FE0" w:rsidP="004964C3">
      <w:r>
        <w:separator/>
      </w:r>
    </w:p>
  </w:endnote>
  <w:endnote w:type="continuationSeparator" w:id="0">
    <w:p w14:paraId="513A44D0" w14:textId="77777777" w:rsidR="00AE5FE0" w:rsidRDefault="00AE5FE0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F74" w14:textId="364DC36C" w:rsidR="004964C3" w:rsidRDefault="004964C3">
    <w:pPr>
      <w:pStyle w:val="Footer"/>
    </w:pPr>
    <w:r>
      <w:t>Effective Fall 2022</w:t>
    </w:r>
  </w:p>
  <w:p w14:paraId="5B9C4DEC" w14:textId="77777777" w:rsidR="004964C3" w:rsidRDefault="0049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4FE7" w14:textId="77777777" w:rsidR="00AE5FE0" w:rsidRDefault="00AE5FE0" w:rsidP="004964C3">
      <w:r>
        <w:separator/>
      </w:r>
    </w:p>
  </w:footnote>
  <w:footnote w:type="continuationSeparator" w:id="0">
    <w:p w14:paraId="3AB7E3E1" w14:textId="77777777" w:rsidR="00AE5FE0" w:rsidRDefault="00AE5FE0" w:rsidP="004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F"/>
    <w:rsid w:val="000E4B2F"/>
    <w:rsid w:val="00165FF5"/>
    <w:rsid w:val="002B3B9C"/>
    <w:rsid w:val="004964C3"/>
    <w:rsid w:val="004F5CD4"/>
    <w:rsid w:val="00530DD8"/>
    <w:rsid w:val="00576776"/>
    <w:rsid w:val="0074452B"/>
    <w:rsid w:val="008100CF"/>
    <w:rsid w:val="00876114"/>
    <w:rsid w:val="0091120E"/>
    <w:rsid w:val="00956DDF"/>
    <w:rsid w:val="009852EE"/>
    <w:rsid w:val="0099656A"/>
    <w:rsid w:val="00A16243"/>
    <w:rsid w:val="00A417F8"/>
    <w:rsid w:val="00AA3F93"/>
    <w:rsid w:val="00AE5FE0"/>
    <w:rsid w:val="00B84AB9"/>
    <w:rsid w:val="00C23A5B"/>
    <w:rsid w:val="00CA3E5D"/>
    <w:rsid w:val="00D344A9"/>
    <w:rsid w:val="00D73B62"/>
    <w:rsid w:val="00DB11B7"/>
    <w:rsid w:val="00DB38EE"/>
    <w:rsid w:val="00F56B7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9C88"/>
  <w15:chartTrackingRefBased/>
  <w15:docId w15:val="{D688E402-052C-4F49-9318-D3B837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3B9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Becham, Tom</cp:lastModifiedBy>
  <cp:revision>2</cp:revision>
  <dcterms:created xsi:type="dcterms:W3CDTF">2022-09-20T21:17:00Z</dcterms:created>
  <dcterms:modified xsi:type="dcterms:W3CDTF">2022-09-20T21:17:00Z</dcterms:modified>
</cp:coreProperties>
</file>