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05B1" w14:textId="77777777" w:rsidR="008100CF" w:rsidRDefault="008100CF" w:rsidP="008100CF">
      <w:pPr>
        <w:ind w:left="720"/>
        <w:rPr>
          <w:sz w:val="22"/>
          <w:szCs w:val="22"/>
        </w:rPr>
      </w:pPr>
    </w:p>
    <w:p w14:paraId="6FC9466B" w14:textId="3B62632D" w:rsidR="00CA3E5D" w:rsidRDefault="00CA3E5D" w:rsidP="00CA3E5D">
      <w:pPr>
        <w:jc w:val="center"/>
        <w:rPr>
          <w:b/>
          <w:i/>
        </w:rPr>
      </w:pPr>
      <w:r>
        <w:rPr>
          <w:b/>
          <w:i/>
        </w:rPr>
        <w:t xml:space="preserve">Master of Science in </w:t>
      </w:r>
      <w:r w:rsidR="00557533">
        <w:rPr>
          <w:b/>
          <w:i/>
        </w:rPr>
        <w:t>Nurse Educator</w:t>
      </w:r>
    </w:p>
    <w:p w14:paraId="179F5F06" w14:textId="77777777" w:rsidR="00CA3E5D" w:rsidRDefault="00CA3E5D" w:rsidP="00CA3E5D">
      <w:pPr>
        <w:jc w:val="center"/>
        <w:rPr>
          <w:sz w:val="22"/>
          <w:szCs w:val="22"/>
        </w:rPr>
      </w:pPr>
      <w:r>
        <w:rPr>
          <w:b/>
          <w:i/>
        </w:rPr>
        <w:t xml:space="preserve">Full-time Enrollment </w:t>
      </w:r>
      <w:r w:rsidRPr="00FC6657">
        <w:rPr>
          <w:b/>
          <w:i/>
        </w:rPr>
        <w:t xml:space="preserve">Advising Roadmap  </w:t>
      </w:r>
    </w:p>
    <w:tbl>
      <w:tblPr>
        <w:tblW w:w="1035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2700"/>
        <w:gridCol w:w="810"/>
        <w:gridCol w:w="2970"/>
        <w:gridCol w:w="810"/>
      </w:tblGrid>
      <w:tr w:rsidR="00CA3E5D" w:rsidRPr="00FC6657" w14:paraId="0CDA0AA2" w14:textId="77777777" w:rsidTr="0014494B">
        <w:tc>
          <w:tcPr>
            <w:tcW w:w="10350" w:type="dxa"/>
            <w:gridSpan w:val="6"/>
            <w:shd w:val="clear" w:color="auto" w:fill="F4B083" w:themeFill="accent2" w:themeFillTint="99"/>
          </w:tcPr>
          <w:p w14:paraId="580D2F3D" w14:textId="1BF236BB" w:rsidR="00CA3E5D" w:rsidRPr="003972BC" w:rsidRDefault="00CA3E5D" w:rsidP="0014494B">
            <w:pPr>
              <w:tabs>
                <w:tab w:val="left" w:pos="900"/>
              </w:tabs>
              <w:rPr>
                <w:b/>
                <w:i/>
              </w:rPr>
            </w:pPr>
            <w:r w:rsidRPr="003972BC">
              <w:rPr>
                <w:b/>
                <w:i/>
              </w:rPr>
              <w:t>First Year (</w:t>
            </w:r>
            <w:r w:rsidR="00557533">
              <w:rPr>
                <w:b/>
                <w:i/>
              </w:rPr>
              <w:t>24</w:t>
            </w:r>
            <w:r w:rsidRPr="003972BC">
              <w:rPr>
                <w:b/>
                <w:i/>
              </w:rPr>
              <w:t xml:space="preserve"> units)</w:t>
            </w:r>
          </w:p>
        </w:tc>
      </w:tr>
      <w:tr w:rsidR="00CA3E5D" w:rsidRPr="00FC6657" w14:paraId="5E60EF5D" w14:textId="77777777" w:rsidTr="0014494B">
        <w:tc>
          <w:tcPr>
            <w:tcW w:w="9540" w:type="dxa"/>
            <w:gridSpan w:val="5"/>
            <w:shd w:val="clear" w:color="auto" w:fill="F4B083" w:themeFill="accent2" w:themeFillTint="99"/>
          </w:tcPr>
          <w:p w14:paraId="23D6A9AB" w14:textId="77777777" w:rsidR="00CA3E5D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One-week on campus intensive course (prior to the start of fall semester)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7D37BD2A" w14:textId="77777777" w:rsidR="00CA3E5D" w:rsidRDefault="00CA3E5D" w:rsidP="0014494B">
            <w:pPr>
              <w:tabs>
                <w:tab w:val="left" w:pos="900"/>
              </w:tabs>
            </w:pPr>
            <w:r>
              <w:rPr>
                <w:i/>
              </w:rPr>
              <w:t>Units</w:t>
            </w:r>
          </w:p>
        </w:tc>
      </w:tr>
      <w:tr w:rsidR="00CA3E5D" w:rsidRPr="00FC6657" w14:paraId="00514E03" w14:textId="77777777" w:rsidTr="0014494B">
        <w:tc>
          <w:tcPr>
            <w:tcW w:w="9540" w:type="dxa"/>
            <w:gridSpan w:val="5"/>
            <w:shd w:val="clear" w:color="auto" w:fill="FBE4D5" w:themeFill="accent2" w:themeFillTint="33"/>
          </w:tcPr>
          <w:p w14:paraId="47CBAD68" w14:textId="77777777" w:rsidR="00CA3E5D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t>NRS 500 Advanced Health Assessment and Promotion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BC85AD3" w14:textId="77777777" w:rsidR="00CA3E5D" w:rsidRDefault="00CA3E5D" w:rsidP="0014494B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t>3</w:t>
            </w:r>
          </w:p>
        </w:tc>
      </w:tr>
      <w:tr w:rsidR="00CA3E5D" w:rsidRPr="00FC6657" w14:paraId="4872004B" w14:textId="77777777" w:rsidTr="00F56B7B">
        <w:tc>
          <w:tcPr>
            <w:tcW w:w="2250" w:type="dxa"/>
            <w:shd w:val="clear" w:color="auto" w:fill="F4B083" w:themeFill="accent2" w:themeFillTint="99"/>
          </w:tcPr>
          <w:p w14:paraId="4A2A7838" w14:textId="62BCDE46" w:rsidR="00CA3E5D" w:rsidRPr="00FC6657" w:rsidRDefault="00AA3F93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Fall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5A52DFD9" w14:textId="77777777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38627873" w14:textId="00BC7B38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34B3ADD8" w14:textId="77777777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970" w:type="dxa"/>
            <w:shd w:val="clear" w:color="auto" w:fill="F4B083" w:themeFill="accent2" w:themeFillTint="99"/>
          </w:tcPr>
          <w:p w14:paraId="6C20F7AE" w14:textId="733EC5E4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Summer</w:t>
            </w:r>
            <w:r w:rsidR="00D73B62">
              <w:rPr>
                <w:i/>
              </w:rPr>
              <w:t xml:space="preserve"> 1</w:t>
            </w:r>
            <w:r>
              <w:rPr>
                <w:i/>
              </w:rPr>
              <w:t xml:space="preserve"> </w:t>
            </w:r>
            <w:r w:rsidR="00AA3F93">
              <w:rPr>
                <w:i/>
              </w:rPr>
              <w:t>(10 weeks)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47CAC19A" w14:textId="77777777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AA3F93" w:rsidRPr="00FC6657" w14:paraId="058C85BD" w14:textId="77777777" w:rsidTr="00557533">
        <w:trPr>
          <w:trHeight w:val="2897"/>
        </w:trPr>
        <w:tc>
          <w:tcPr>
            <w:tcW w:w="2250" w:type="dxa"/>
            <w:shd w:val="clear" w:color="auto" w:fill="FBE4D5" w:themeFill="accent2" w:themeFillTint="33"/>
          </w:tcPr>
          <w:p w14:paraId="56317DC7" w14:textId="00DBF66B" w:rsidR="00AA3F93" w:rsidRDefault="00AA3F93" w:rsidP="0014494B">
            <w:pPr>
              <w:tabs>
                <w:tab w:val="left" w:pos="900"/>
              </w:tabs>
            </w:pPr>
            <w:r>
              <w:t>NRS 502 Advanced Pathophysiology</w:t>
            </w:r>
          </w:p>
          <w:p w14:paraId="11891CF9" w14:textId="77777777" w:rsidR="00AA3F93" w:rsidRPr="00C41E49" w:rsidRDefault="00AA3F93" w:rsidP="0014494B">
            <w:pPr>
              <w:tabs>
                <w:tab w:val="left" w:pos="900"/>
              </w:tabs>
            </w:pPr>
          </w:p>
          <w:p w14:paraId="588224CC" w14:textId="43B317FB" w:rsidR="00AA3F93" w:rsidRPr="00C41E49" w:rsidRDefault="00AA3F93" w:rsidP="00D73B62">
            <w:pPr>
              <w:tabs>
                <w:tab w:val="left" w:pos="900"/>
              </w:tabs>
            </w:pPr>
            <w:r>
              <w:t>NRS 504 Advanced Pharmacology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FF62479" w14:textId="47D63650" w:rsidR="00AA3F93" w:rsidRDefault="00AA3F93" w:rsidP="0014494B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7FEE88E7" w14:textId="7D07110E" w:rsidR="00AA3F93" w:rsidRDefault="00AA3F93" w:rsidP="0014494B">
            <w:pPr>
              <w:tabs>
                <w:tab w:val="left" w:pos="900"/>
              </w:tabs>
              <w:jc w:val="center"/>
            </w:pPr>
          </w:p>
          <w:p w14:paraId="13265221" w14:textId="77777777" w:rsidR="00AA3F93" w:rsidRPr="00C41E49" w:rsidRDefault="00AA3F93" w:rsidP="0014494B">
            <w:pPr>
              <w:tabs>
                <w:tab w:val="left" w:pos="900"/>
              </w:tabs>
              <w:jc w:val="center"/>
            </w:pPr>
          </w:p>
          <w:p w14:paraId="13CA8100" w14:textId="13749993" w:rsidR="00AA3F93" w:rsidRPr="00C41E49" w:rsidRDefault="00AA3F93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36B60327" w14:textId="4FF5433A" w:rsidR="00AA3F93" w:rsidRDefault="00AA3F93" w:rsidP="00D73B62">
            <w:pPr>
              <w:tabs>
                <w:tab w:val="left" w:pos="900"/>
              </w:tabs>
            </w:pPr>
            <w:r>
              <w:t>NRS 508 Evidence-based Practice and Quality Improvement</w:t>
            </w:r>
          </w:p>
          <w:p w14:paraId="0F20FAA4" w14:textId="77777777" w:rsidR="00AA3F93" w:rsidRDefault="00AA3F93" w:rsidP="00D73B62">
            <w:pPr>
              <w:tabs>
                <w:tab w:val="left" w:pos="900"/>
              </w:tabs>
            </w:pPr>
          </w:p>
          <w:p w14:paraId="1BD7C838" w14:textId="77777777" w:rsidR="00AA3F93" w:rsidRDefault="00AA3F93" w:rsidP="00D73B62">
            <w:pPr>
              <w:tabs>
                <w:tab w:val="left" w:pos="900"/>
              </w:tabs>
            </w:pPr>
            <w:r>
              <w:t>NRS 510 Healthcare Policy and Nursing Issues</w:t>
            </w:r>
          </w:p>
          <w:p w14:paraId="7958F88E" w14:textId="77777777" w:rsidR="000E4B2F" w:rsidRDefault="000E4B2F" w:rsidP="00D73B62">
            <w:pPr>
              <w:tabs>
                <w:tab w:val="left" w:pos="900"/>
              </w:tabs>
            </w:pPr>
          </w:p>
          <w:p w14:paraId="5AC39D23" w14:textId="7EA80B12" w:rsidR="000E4B2F" w:rsidRPr="00B44443" w:rsidRDefault="00557533" w:rsidP="00C23A5B">
            <w:pPr>
              <w:tabs>
                <w:tab w:val="left" w:pos="900"/>
              </w:tabs>
            </w:pPr>
            <w:r>
              <w:t>NRS 537 Nurse Educator Practicum I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B504BB9" w14:textId="3D522D58" w:rsidR="00AA3F93" w:rsidRDefault="00AA3F93" w:rsidP="00AA3F93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16A10841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668296F5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2860F44C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6A4A9C13" w14:textId="77777777" w:rsidR="00AA3F93" w:rsidRDefault="00AA3F93" w:rsidP="00AA3F93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33DB1BBF" w14:textId="77777777" w:rsidR="000E4B2F" w:rsidRDefault="000E4B2F" w:rsidP="00AA3F93">
            <w:pPr>
              <w:tabs>
                <w:tab w:val="left" w:pos="900"/>
              </w:tabs>
              <w:jc w:val="center"/>
            </w:pPr>
          </w:p>
          <w:p w14:paraId="3DB24629" w14:textId="77777777" w:rsidR="000E4B2F" w:rsidRDefault="000E4B2F" w:rsidP="00AA3F93">
            <w:pPr>
              <w:tabs>
                <w:tab w:val="left" w:pos="900"/>
              </w:tabs>
              <w:jc w:val="center"/>
            </w:pPr>
          </w:p>
          <w:p w14:paraId="0A11497E" w14:textId="77777777" w:rsidR="000E4B2F" w:rsidRDefault="000E4B2F" w:rsidP="00AA3F93">
            <w:pPr>
              <w:tabs>
                <w:tab w:val="left" w:pos="900"/>
              </w:tabs>
              <w:jc w:val="center"/>
            </w:pPr>
          </w:p>
          <w:p w14:paraId="1D703423" w14:textId="7ABD5EC0" w:rsidR="000E4B2F" w:rsidRPr="00B44443" w:rsidRDefault="00557533" w:rsidP="00AA3F93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14:paraId="6EC12335" w14:textId="77777777" w:rsidR="00AA3F93" w:rsidRDefault="00AA3F93" w:rsidP="00AA3F93">
            <w:pPr>
              <w:tabs>
                <w:tab w:val="left" w:pos="900"/>
              </w:tabs>
            </w:pPr>
            <w:r>
              <w:t>NRS 506 Theoretical Frameworks and Professional Roles</w:t>
            </w:r>
          </w:p>
          <w:p w14:paraId="74F17923" w14:textId="77777777" w:rsidR="00AA3F93" w:rsidRDefault="00AA3F93" w:rsidP="0014494B">
            <w:pPr>
              <w:tabs>
                <w:tab w:val="left" w:pos="900"/>
              </w:tabs>
            </w:pPr>
          </w:p>
          <w:p w14:paraId="748CF62F" w14:textId="7B85A340" w:rsidR="00AA3F93" w:rsidRDefault="00AA3F93" w:rsidP="00557533">
            <w:pPr>
              <w:tabs>
                <w:tab w:val="left" w:pos="900"/>
              </w:tabs>
            </w:pPr>
            <w:r>
              <w:t>NRS 512 Informatics in Advanced Nursing Practice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32BE19EE" w14:textId="77777777" w:rsidR="00AA3F93" w:rsidRDefault="00AA3F93" w:rsidP="00AA3F93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0194A3DD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5C2851CF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0D2DBA8E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080B655F" w14:textId="77777777" w:rsidR="00AA3F93" w:rsidRDefault="00AA3F93" w:rsidP="00AA3F93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07946B9F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40B22F66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5ECD5040" w14:textId="4DE8EAD4" w:rsidR="00AA3F93" w:rsidRDefault="00AA3F93" w:rsidP="00AA3F93">
            <w:pPr>
              <w:tabs>
                <w:tab w:val="left" w:pos="900"/>
              </w:tabs>
              <w:jc w:val="center"/>
            </w:pPr>
          </w:p>
        </w:tc>
      </w:tr>
      <w:tr w:rsidR="00D73B62" w:rsidRPr="00FC6657" w14:paraId="5F1CC10B" w14:textId="77777777" w:rsidTr="00F56B7B">
        <w:tc>
          <w:tcPr>
            <w:tcW w:w="2250" w:type="dxa"/>
            <w:shd w:val="clear" w:color="auto" w:fill="F4B083" w:themeFill="accent2" w:themeFillTint="99"/>
          </w:tcPr>
          <w:p w14:paraId="37615F2F" w14:textId="77777777" w:rsidR="00D73B62" w:rsidRPr="00C41E49" w:rsidRDefault="00D73B62" w:rsidP="00D73B62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F4B083" w:themeFill="accent2" w:themeFillTint="99"/>
            <w:vAlign w:val="center"/>
          </w:tcPr>
          <w:p w14:paraId="2D8D5C60" w14:textId="77777777" w:rsidR="00D73B62" w:rsidRPr="00C41E49" w:rsidRDefault="00D73B62" w:rsidP="00D73B62">
            <w:pPr>
              <w:tabs>
                <w:tab w:val="left" w:pos="900"/>
              </w:tabs>
              <w:jc w:val="center"/>
            </w:pPr>
            <w:r>
              <w:t>9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231DA199" w14:textId="77777777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F4B083" w:themeFill="accent2" w:themeFillTint="99"/>
            <w:vAlign w:val="center"/>
          </w:tcPr>
          <w:p w14:paraId="42CD3270" w14:textId="4FB6EFFE" w:rsidR="00D73B62" w:rsidRPr="00C41E49" w:rsidRDefault="00557533" w:rsidP="00D73B62">
            <w:pPr>
              <w:tabs>
                <w:tab w:val="left" w:pos="900"/>
              </w:tabs>
              <w:jc w:val="center"/>
            </w:pPr>
            <w:r>
              <w:t>9</w:t>
            </w:r>
          </w:p>
        </w:tc>
        <w:tc>
          <w:tcPr>
            <w:tcW w:w="2970" w:type="dxa"/>
            <w:shd w:val="clear" w:color="auto" w:fill="F4B083" w:themeFill="accent2" w:themeFillTint="99"/>
          </w:tcPr>
          <w:p w14:paraId="5514D3F2" w14:textId="77777777" w:rsidR="00D73B62" w:rsidRDefault="00D73B62" w:rsidP="00D73B62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1B13BBEA" w14:textId="044F1175" w:rsidR="00D73B62" w:rsidRDefault="00557533" w:rsidP="00D73B62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</w:tr>
      <w:tr w:rsidR="00D73B62" w:rsidRPr="00FC6657" w14:paraId="012CE373" w14:textId="77777777" w:rsidTr="0014494B">
        <w:tc>
          <w:tcPr>
            <w:tcW w:w="10350" w:type="dxa"/>
            <w:gridSpan w:val="6"/>
            <w:shd w:val="clear" w:color="auto" w:fill="A8D08D" w:themeFill="accent6" w:themeFillTint="99"/>
          </w:tcPr>
          <w:p w14:paraId="6D26B64F" w14:textId="7C7EF351" w:rsidR="00D73B62" w:rsidRDefault="00D73B62" w:rsidP="00D73B62">
            <w:pPr>
              <w:tabs>
                <w:tab w:val="left" w:pos="900"/>
              </w:tabs>
              <w:rPr>
                <w:b/>
                <w:i/>
              </w:rPr>
            </w:pPr>
            <w:r w:rsidRPr="003972BC">
              <w:rPr>
                <w:b/>
                <w:i/>
              </w:rPr>
              <w:t>Second Year (</w:t>
            </w:r>
            <w:r>
              <w:rPr>
                <w:b/>
                <w:i/>
              </w:rPr>
              <w:t>1</w:t>
            </w:r>
            <w:r w:rsidR="00557533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</w:t>
            </w:r>
            <w:r w:rsidRPr="003972BC">
              <w:rPr>
                <w:b/>
                <w:i/>
              </w:rPr>
              <w:t>units)</w:t>
            </w:r>
          </w:p>
        </w:tc>
      </w:tr>
      <w:tr w:rsidR="00C96C4B" w:rsidRPr="00FC6657" w14:paraId="542E8B68" w14:textId="77777777" w:rsidTr="002620BD">
        <w:tc>
          <w:tcPr>
            <w:tcW w:w="2250" w:type="dxa"/>
            <w:shd w:val="clear" w:color="auto" w:fill="A8D08D" w:themeFill="accent6" w:themeFillTint="99"/>
          </w:tcPr>
          <w:p w14:paraId="24AFF5D3" w14:textId="51A90E08" w:rsidR="00C96C4B" w:rsidRPr="00FC6657" w:rsidRDefault="00C96C4B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0D766E7B" w14:textId="77777777" w:rsidR="00C96C4B" w:rsidRPr="00FC6657" w:rsidRDefault="00C96C4B" w:rsidP="00D73B62">
            <w:pPr>
              <w:tabs>
                <w:tab w:val="left" w:pos="900"/>
              </w:tabs>
              <w:jc w:val="center"/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700" w:type="dxa"/>
            <w:shd w:val="clear" w:color="auto" w:fill="A8D08D" w:themeFill="accent6" w:themeFillTint="99"/>
          </w:tcPr>
          <w:p w14:paraId="13791B76" w14:textId="7CEABAD5" w:rsidR="00C96C4B" w:rsidRPr="00FC6657" w:rsidRDefault="00C96C4B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281F28E1" w14:textId="77777777" w:rsidR="00C96C4B" w:rsidRPr="00FC6657" w:rsidRDefault="00C96C4B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3780" w:type="dxa"/>
            <w:gridSpan w:val="2"/>
            <w:vMerge w:val="restart"/>
            <w:shd w:val="clear" w:color="auto" w:fill="A8D08D" w:themeFill="accent6" w:themeFillTint="99"/>
          </w:tcPr>
          <w:p w14:paraId="39538553" w14:textId="51EBF224" w:rsidR="00C96C4B" w:rsidRPr="00C96C4B" w:rsidRDefault="00C96C4B" w:rsidP="00C23A5B">
            <w:pPr>
              <w:tabs>
                <w:tab w:val="left" w:pos="900"/>
              </w:tabs>
              <w:jc w:val="center"/>
              <w:rPr>
                <w:iCs/>
              </w:rPr>
            </w:pPr>
          </w:p>
        </w:tc>
      </w:tr>
      <w:tr w:rsidR="00C96C4B" w:rsidRPr="00FC6657" w14:paraId="47BAAFD0" w14:textId="77777777" w:rsidTr="00310BF0">
        <w:trPr>
          <w:trHeight w:val="2760"/>
        </w:trPr>
        <w:tc>
          <w:tcPr>
            <w:tcW w:w="2250" w:type="dxa"/>
            <w:shd w:val="clear" w:color="auto" w:fill="E2EFD9" w:themeFill="accent6" w:themeFillTint="33"/>
          </w:tcPr>
          <w:p w14:paraId="42994E6C" w14:textId="31AC7CDD" w:rsidR="00C96C4B" w:rsidRDefault="00C96C4B" w:rsidP="00D73B62">
            <w:pPr>
              <w:tabs>
                <w:tab w:val="left" w:pos="900"/>
              </w:tabs>
            </w:pPr>
            <w:r>
              <w:t>NRS 532 Concepts of Adult Learning</w:t>
            </w:r>
          </w:p>
          <w:p w14:paraId="413EFECE" w14:textId="77777777" w:rsidR="00C96C4B" w:rsidRDefault="00C96C4B" w:rsidP="00D73B62">
            <w:pPr>
              <w:tabs>
                <w:tab w:val="left" w:pos="900"/>
              </w:tabs>
            </w:pPr>
          </w:p>
          <w:p w14:paraId="651DB845" w14:textId="77777777" w:rsidR="00C96C4B" w:rsidRPr="00B44443" w:rsidRDefault="00C96C4B" w:rsidP="00C96C4B">
            <w:pPr>
              <w:tabs>
                <w:tab w:val="left" w:pos="900"/>
              </w:tabs>
            </w:pPr>
            <w:r>
              <w:t>NRS 534 Curriculum Development and Evaluation for Nurse Educators</w:t>
            </w:r>
          </w:p>
          <w:p w14:paraId="6B0CF2BF" w14:textId="77777777" w:rsidR="00C96C4B" w:rsidRDefault="00C96C4B" w:rsidP="00D73B62">
            <w:pPr>
              <w:tabs>
                <w:tab w:val="left" w:pos="900"/>
              </w:tabs>
            </w:pPr>
          </w:p>
          <w:p w14:paraId="18A6EED9" w14:textId="2F8421B3" w:rsidR="00C96C4B" w:rsidRPr="00B44443" w:rsidRDefault="00C96C4B" w:rsidP="00C96C4B">
            <w:pPr>
              <w:tabs>
                <w:tab w:val="left" w:pos="900"/>
              </w:tabs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6017CBC6" w14:textId="34B30BC3" w:rsidR="00C96C4B" w:rsidRPr="00B44443" w:rsidRDefault="00C96C4B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4F6E1519" w14:textId="77777777" w:rsidR="00C96C4B" w:rsidRDefault="00C96C4B" w:rsidP="00D73B62">
            <w:pPr>
              <w:tabs>
                <w:tab w:val="left" w:pos="900"/>
              </w:tabs>
              <w:jc w:val="center"/>
            </w:pPr>
          </w:p>
          <w:p w14:paraId="34BCA426" w14:textId="77777777" w:rsidR="00C96C4B" w:rsidRDefault="00C96C4B" w:rsidP="00D73B62">
            <w:pPr>
              <w:tabs>
                <w:tab w:val="left" w:pos="900"/>
              </w:tabs>
              <w:jc w:val="center"/>
            </w:pPr>
          </w:p>
          <w:p w14:paraId="5725BB0B" w14:textId="222E847B" w:rsidR="00C96C4B" w:rsidRPr="00B44443" w:rsidRDefault="00C96C4B" w:rsidP="00C96C4B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14:paraId="4341BCB3" w14:textId="77777777" w:rsidR="00C96C4B" w:rsidRDefault="00C96C4B" w:rsidP="00C96C4B">
            <w:pPr>
              <w:tabs>
                <w:tab w:val="left" w:pos="900"/>
              </w:tabs>
            </w:pPr>
            <w:r>
              <w:t>NRS 536 Innovations in Teaching and Learning</w:t>
            </w:r>
          </w:p>
          <w:p w14:paraId="590971EA" w14:textId="77777777" w:rsidR="00C96C4B" w:rsidRPr="00B44443" w:rsidRDefault="00C96C4B" w:rsidP="00D73B62">
            <w:pPr>
              <w:tabs>
                <w:tab w:val="left" w:pos="900"/>
              </w:tabs>
            </w:pPr>
          </w:p>
          <w:p w14:paraId="4C5E0102" w14:textId="737EF7B2" w:rsidR="00C96C4B" w:rsidRDefault="00C96C4B" w:rsidP="00D73B62">
            <w:pPr>
              <w:tabs>
                <w:tab w:val="left" w:pos="900"/>
              </w:tabs>
            </w:pPr>
            <w:r>
              <w:t xml:space="preserve">NRS 539 Nurse Educator Practicum II </w:t>
            </w:r>
          </w:p>
          <w:p w14:paraId="68F164A4" w14:textId="77777777" w:rsidR="00C96C4B" w:rsidRDefault="00C96C4B" w:rsidP="00D73B62">
            <w:pPr>
              <w:tabs>
                <w:tab w:val="left" w:pos="900"/>
              </w:tabs>
            </w:pPr>
          </w:p>
          <w:p w14:paraId="66CE0D50" w14:textId="5A6413F2" w:rsidR="00C96C4B" w:rsidRPr="00B44443" w:rsidRDefault="00C96C4B" w:rsidP="00D73B62">
            <w:pPr>
              <w:tabs>
                <w:tab w:val="left" w:pos="900"/>
              </w:tabs>
            </w:pPr>
            <w:r>
              <w:t>NRS 540 Culminating Experience</w:t>
            </w:r>
            <w:r w:rsidDel="00D73B62">
              <w:t xml:space="preserve"> 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09E19D9E" w14:textId="60171D06" w:rsidR="00C96C4B" w:rsidRDefault="00C96C4B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6E6BB7CC" w14:textId="77777777" w:rsidR="00C96C4B" w:rsidRDefault="00C96C4B" w:rsidP="00D73B62">
            <w:pPr>
              <w:tabs>
                <w:tab w:val="left" w:pos="900"/>
              </w:tabs>
              <w:jc w:val="center"/>
            </w:pPr>
          </w:p>
          <w:p w14:paraId="2E614032" w14:textId="77777777" w:rsidR="00C96C4B" w:rsidRDefault="00C96C4B" w:rsidP="00D73B62">
            <w:pPr>
              <w:tabs>
                <w:tab w:val="left" w:pos="900"/>
              </w:tabs>
              <w:jc w:val="center"/>
            </w:pPr>
          </w:p>
          <w:p w14:paraId="72E3549E" w14:textId="77777777" w:rsidR="00C96C4B" w:rsidRDefault="00C96C4B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1ECDF0E2" w14:textId="77777777" w:rsidR="00C96C4B" w:rsidRDefault="00C96C4B" w:rsidP="00D73B62">
            <w:pPr>
              <w:tabs>
                <w:tab w:val="left" w:pos="900"/>
              </w:tabs>
              <w:jc w:val="center"/>
            </w:pPr>
          </w:p>
          <w:p w14:paraId="364CFA1E" w14:textId="77777777" w:rsidR="00C96C4B" w:rsidRDefault="00C96C4B" w:rsidP="00D73B62">
            <w:pPr>
              <w:tabs>
                <w:tab w:val="left" w:pos="900"/>
              </w:tabs>
              <w:jc w:val="center"/>
            </w:pPr>
          </w:p>
          <w:p w14:paraId="2F686AED" w14:textId="6E697B8F" w:rsidR="00C96C4B" w:rsidRDefault="00C96C4B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3780" w:type="dxa"/>
            <w:gridSpan w:val="2"/>
            <w:vMerge/>
            <w:shd w:val="clear" w:color="auto" w:fill="E2EFD9" w:themeFill="accent6" w:themeFillTint="33"/>
          </w:tcPr>
          <w:p w14:paraId="0AF3D839" w14:textId="035B1655" w:rsidR="00C96C4B" w:rsidRDefault="00C96C4B" w:rsidP="00C23A5B">
            <w:pPr>
              <w:tabs>
                <w:tab w:val="left" w:pos="900"/>
              </w:tabs>
              <w:jc w:val="center"/>
            </w:pPr>
          </w:p>
        </w:tc>
      </w:tr>
      <w:tr w:rsidR="00C96C4B" w:rsidRPr="00FC6657" w14:paraId="411079E1" w14:textId="77777777" w:rsidTr="002620BD">
        <w:trPr>
          <w:trHeight w:val="57"/>
        </w:trPr>
        <w:tc>
          <w:tcPr>
            <w:tcW w:w="2250" w:type="dxa"/>
            <w:shd w:val="clear" w:color="auto" w:fill="A8D08D" w:themeFill="accent6" w:themeFillTint="99"/>
          </w:tcPr>
          <w:p w14:paraId="3DC79EA4" w14:textId="52525329" w:rsidR="00C96C4B" w:rsidRPr="00B44443" w:rsidRDefault="00C96C4B" w:rsidP="00C23A5B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2E1DE062" w14:textId="750171BE" w:rsidR="00C96C4B" w:rsidRPr="00B44443" w:rsidRDefault="00C96C4B" w:rsidP="00C23A5B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2700" w:type="dxa"/>
            <w:shd w:val="clear" w:color="auto" w:fill="A8D08D" w:themeFill="accent6" w:themeFillTint="99"/>
          </w:tcPr>
          <w:p w14:paraId="4B35CB2B" w14:textId="30C9F091" w:rsidR="00C96C4B" w:rsidRDefault="00C96C4B" w:rsidP="00C23A5B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69C019F8" w14:textId="5CAE67C8" w:rsidR="00C96C4B" w:rsidRDefault="00C96C4B" w:rsidP="00C23A5B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C4F80E3" w14:textId="0CC61D4B" w:rsidR="00C96C4B" w:rsidRDefault="00C96C4B" w:rsidP="00C23A5B">
            <w:pPr>
              <w:tabs>
                <w:tab w:val="left" w:pos="900"/>
              </w:tabs>
              <w:jc w:val="center"/>
            </w:pPr>
          </w:p>
        </w:tc>
      </w:tr>
    </w:tbl>
    <w:p w14:paraId="75478582" w14:textId="77777777" w:rsidR="00B92C96" w:rsidRDefault="00F17BE6" w:rsidP="00B84AB9"/>
    <w:sectPr w:rsidR="00B92C96" w:rsidSect="00F56B7B">
      <w:foot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299C" w14:textId="77777777" w:rsidR="00F17BE6" w:rsidRDefault="00F17BE6" w:rsidP="004964C3">
      <w:r>
        <w:separator/>
      </w:r>
    </w:p>
  </w:endnote>
  <w:endnote w:type="continuationSeparator" w:id="0">
    <w:p w14:paraId="59B213CF" w14:textId="77777777" w:rsidR="00F17BE6" w:rsidRDefault="00F17BE6" w:rsidP="0049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DF74" w14:textId="364DC36C" w:rsidR="004964C3" w:rsidRDefault="004964C3">
    <w:pPr>
      <w:pStyle w:val="Footer"/>
    </w:pPr>
    <w:r>
      <w:t>Effective Fall 2022</w:t>
    </w:r>
  </w:p>
  <w:p w14:paraId="5B9C4DEC" w14:textId="77777777" w:rsidR="004964C3" w:rsidRDefault="00496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37AA" w14:textId="77777777" w:rsidR="00F17BE6" w:rsidRDefault="00F17BE6" w:rsidP="004964C3">
      <w:r>
        <w:separator/>
      </w:r>
    </w:p>
  </w:footnote>
  <w:footnote w:type="continuationSeparator" w:id="0">
    <w:p w14:paraId="5A2DA04E" w14:textId="77777777" w:rsidR="00F17BE6" w:rsidRDefault="00F17BE6" w:rsidP="0049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CF"/>
    <w:rsid w:val="000E4B2F"/>
    <w:rsid w:val="00165FF5"/>
    <w:rsid w:val="002B3B9C"/>
    <w:rsid w:val="004964C3"/>
    <w:rsid w:val="00557533"/>
    <w:rsid w:val="00576776"/>
    <w:rsid w:val="008100CF"/>
    <w:rsid w:val="009852EE"/>
    <w:rsid w:val="00A417F8"/>
    <w:rsid w:val="00AA3F93"/>
    <w:rsid w:val="00B84AB9"/>
    <w:rsid w:val="00C23A5B"/>
    <w:rsid w:val="00C96C4B"/>
    <w:rsid w:val="00CA3E5D"/>
    <w:rsid w:val="00D344A9"/>
    <w:rsid w:val="00D73B62"/>
    <w:rsid w:val="00DB38EE"/>
    <w:rsid w:val="00F17BE6"/>
    <w:rsid w:val="00F56B7B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9C88"/>
  <w15:chartTrackingRefBased/>
  <w15:docId w15:val="{D688E402-052C-4F49-9318-D3B8374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B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62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B3B9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9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4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4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Landry</dc:creator>
  <cp:keywords/>
  <dc:description/>
  <cp:lastModifiedBy>Landry, Lynette</cp:lastModifiedBy>
  <cp:revision>3</cp:revision>
  <dcterms:created xsi:type="dcterms:W3CDTF">2022-02-17T22:55:00Z</dcterms:created>
  <dcterms:modified xsi:type="dcterms:W3CDTF">2022-02-17T22:58:00Z</dcterms:modified>
</cp:coreProperties>
</file>